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59AA" w:rsidRPr="006D59AA" w:rsidRDefault="006D59AA" w:rsidP="0031408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4C4C16" w:rsidRPr="00D076B1" w:rsidRDefault="004C4C16" w:rsidP="004C4C1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C4C16" w:rsidRPr="004C4C16" w:rsidRDefault="004C4C16" w:rsidP="004C4C1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 А П О В Е Д</w:t>
      </w:r>
    </w:p>
    <w:p w:rsidR="004C4C16" w:rsidRDefault="004C4C16" w:rsidP="004C4C1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76B1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8958A9">
        <w:rPr>
          <w:rFonts w:ascii="Times New Roman" w:hAnsi="Times New Roman" w:cs="Times New Roman"/>
          <w:b/>
          <w:sz w:val="24"/>
          <w:szCs w:val="24"/>
          <w:lang w:val="bg-BG"/>
        </w:rPr>
        <w:t>366</w:t>
      </w:r>
    </w:p>
    <w:p w:rsidR="004C4C16" w:rsidRPr="006D59AA" w:rsidRDefault="004C4C16" w:rsidP="004C4C16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гр. Монтана, </w:t>
      </w:r>
      <w:r w:rsidR="008958A9">
        <w:rPr>
          <w:rFonts w:ascii="Times New Roman" w:hAnsi="Times New Roman" w:cs="Times New Roman"/>
          <w:b/>
          <w:sz w:val="24"/>
          <w:szCs w:val="24"/>
          <w:lang w:val="bg-BG"/>
        </w:rPr>
        <w:t>29.09.2025 г.</w:t>
      </w:r>
    </w:p>
    <w:p w:rsidR="004C4C16" w:rsidRPr="00D076B1" w:rsidRDefault="004C4C16" w:rsidP="004C4C1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74F25" w:rsidRDefault="004C4C16" w:rsidP="004C4C1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076B1">
        <w:rPr>
          <w:rFonts w:ascii="Times New Roman" w:hAnsi="Times New Roman" w:cs="Times New Roman"/>
          <w:sz w:val="24"/>
          <w:szCs w:val="24"/>
        </w:rPr>
        <w:tab/>
      </w:r>
    </w:p>
    <w:p w:rsidR="00F74F25" w:rsidRDefault="00F74F25" w:rsidP="004C4C1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56A86" w:rsidRPr="00256A86" w:rsidRDefault="00256A86" w:rsidP="00256A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основание чл. 37в, ал. </w:t>
      </w:r>
      <w:r>
        <w:rPr>
          <w:rFonts w:ascii="Times New Roman" w:hAnsi="Times New Roman" w:cs="Times New Roman"/>
          <w:sz w:val="24"/>
          <w:szCs w:val="24"/>
          <w:lang w:val="bg-BG"/>
        </w:rPr>
        <w:t>4</w:t>
      </w:r>
      <w:r w:rsidRPr="00256A86">
        <w:rPr>
          <w:rFonts w:ascii="Times New Roman" w:hAnsi="Times New Roman" w:cs="Times New Roman"/>
          <w:sz w:val="24"/>
          <w:szCs w:val="24"/>
        </w:rPr>
        <w:t xml:space="preserve">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6C49B7">
        <w:rPr>
          <w:rFonts w:ascii="Times New Roman" w:hAnsi="Times New Roman" w:cs="Times New Roman"/>
          <w:sz w:val="24"/>
          <w:szCs w:val="24"/>
          <w:lang w:val="bg-BG"/>
        </w:rPr>
        <w:t>АР-4627/10.09.2025</w:t>
      </w:r>
      <w:r w:rsidRPr="00256A86">
        <w:rPr>
          <w:rFonts w:ascii="Times New Roman" w:hAnsi="Times New Roman" w:cs="Times New Roman"/>
          <w:sz w:val="24"/>
          <w:szCs w:val="24"/>
        </w:rPr>
        <w:t xml:space="preserve"> г. от комисията по чл. 37в, ал. 1 от ЗСПЗЗ, определена със Заповед № 303 от 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256A86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256A86">
        <w:rPr>
          <w:rFonts w:ascii="Times New Roman" w:hAnsi="Times New Roman" w:cs="Times New Roman"/>
          <w:sz w:val="24"/>
          <w:szCs w:val="24"/>
        </w:rPr>
        <w:t xml:space="preserve">8.2025 г. на </w:t>
      </w:r>
      <w:r w:rsidR="006C49B7">
        <w:rPr>
          <w:rFonts w:ascii="Times New Roman" w:hAnsi="Times New Roman" w:cs="Times New Roman"/>
          <w:sz w:val="24"/>
          <w:szCs w:val="24"/>
        </w:rPr>
        <w:t xml:space="preserve">директора на Областна дирекция </w:t>
      </w:r>
      <w:r w:rsidR="00E90EAD">
        <w:rPr>
          <w:rFonts w:ascii="Times New Roman" w:hAnsi="Times New Roman"/>
          <w:sz w:val="24"/>
          <w:szCs w:val="24"/>
          <w:lang w:val="ru-RU"/>
        </w:rPr>
        <w:t>„Земеделие”</w:t>
      </w:r>
      <w:r w:rsidR="00E90EAD">
        <w:rPr>
          <w:rFonts w:ascii="Times New Roman" w:hAnsi="Times New Roman" w:cs="Times New Roman"/>
          <w:sz w:val="24"/>
          <w:szCs w:val="24"/>
        </w:rPr>
        <w:t xml:space="preserve">- </w:t>
      </w:r>
      <w:r w:rsidR="00E90EAD">
        <w:rPr>
          <w:rFonts w:ascii="Times New Roman" w:hAnsi="Times New Roman" w:cs="Times New Roman"/>
          <w:sz w:val="24"/>
          <w:szCs w:val="24"/>
          <w:lang w:val="bg-BG"/>
        </w:rPr>
        <w:t>М</w:t>
      </w:r>
      <w:r w:rsidRPr="00256A86">
        <w:rPr>
          <w:rFonts w:ascii="Times New Roman" w:hAnsi="Times New Roman" w:cs="Times New Roman"/>
          <w:sz w:val="24"/>
          <w:szCs w:val="24"/>
        </w:rPr>
        <w:t>ОНТАНА и споразумение с вх. № 19/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256A86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256A86">
        <w:rPr>
          <w:rFonts w:ascii="Times New Roman" w:hAnsi="Times New Roman" w:cs="Times New Roman"/>
          <w:sz w:val="24"/>
          <w:szCs w:val="24"/>
        </w:rPr>
        <w:t>9.2025 г. за землището на с. ЛЕСКОВЕЦ, ЕКАТТЕ 43414, община БЕРКОВИЦА, област МОНТАНА.</w:t>
      </w:r>
    </w:p>
    <w:p w:rsidR="00256A86" w:rsidRPr="00256A86" w:rsidRDefault="00256A86" w:rsidP="00256A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14FFA" w:rsidRDefault="00114FFA" w:rsidP="00256A8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6A86" w:rsidRPr="00256A86" w:rsidRDefault="00256A86" w:rsidP="00256A8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56A86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:rsidR="00256A86" w:rsidRPr="00256A86" w:rsidRDefault="00256A86" w:rsidP="00256A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56A86" w:rsidRPr="00256A86" w:rsidRDefault="00256A86" w:rsidP="00256A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56A86">
        <w:rPr>
          <w:rFonts w:ascii="Times New Roman" w:hAnsi="Times New Roman" w:cs="Times New Roman"/>
          <w:sz w:val="24"/>
          <w:szCs w:val="24"/>
        </w:rPr>
        <w:tab/>
        <w:t>1. Споразумение за разпределение на масивите за ползване на земеделски земи с вх. № 19/9.</w:t>
      </w:r>
      <w:r w:rsidR="008958A9">
        <w:rPr>
          <w:rFonts w:ascii="Times New Roman" w:hAnsi="Times New Roman" w:cs="Times New Roman"/>
          <w:sz w:val="24"/>
          <w:szCs w:val="24"/>
          <w:lang w:val="bg-BG"/>
        </w:rPr>
        <w:t>0</w:t>
      </w:r>
      <w:r w:rsidRPr="00256A86">
        <w:rPr>
          <w:rFonts w:ascii="Times New Roman" w:hAnsi="Times New Roman" w:cs="Times New Roman"/>
          <w:sz w:val="24"/>
          <w:szCs w:val="24"/>
        </w:rPr>
        <w:t xml:space="preserve">9.2025 г., сключено за стопанската 2025/2026 година за землището на с. ЛЕСКОВЕЦ, ЕКАТТЕ 43414, община БЕРКОВИЦА, област МОНТАНА, представено с доклад вх. № </w:t>
      </w:r>
      <w:r w:rsidR="006C49B7">
        <w:rPr>
          <w:rFonts w:ascii="Times New Roman" w:hAnsi="Times New Roman" w:cs="Times New Roman"/>
          <w:sz w:val="24"/>
          <w:szCs w:val="24"/>
          <w:lang w:val="bg-BG"/>
        </w:rPr>
        <w:t>АР-4627/10.09.2025</w:t>
      </w:r>
      <w:r w:rsidRPr="00256A86">
        <w:rPr>
          <w:rFonts w:ascii="Times New Roman" w:hAnsi="Times New Roman" w:cs="Times New Roman"/>
          <w:sz w:val="24"/>
          <w:szCs w:val="24"/>
        </w:rPr>
        <w:t xml:space="preserve"> г. на комисията по чл. 37в, ал. 1 от ЗСПЗЗ, определена със Заповед № 303 от 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256A86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256A86">
        <w:rPr>
          <w:rFonts w:ascii="Times New Roman" w:hAnsi="Times New Roman" w:cs="Times New Roman"/>
          <w:sz w:val="24"/>
          <w:szCs w:val="24"/>
        </w:rPr>
        <w:t xml:space="preserve">8.2025 г. на </w:t>
      </w:r>
      <w:r>
        <w:rPr>
          <w:rFonts w:ascii="Times New Roman" w:hAnsi="Times New Roman" w:cs="Times New Roman"/>
          <w:sz w:val="24"/>
          <w:szCs w:val="24"/>
        </w:rPr>
        <w:t xml:space="preserve">директора на Областна дирекция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E90EAD">
        <w:rPr>
          <w:rFonts w:ascii="Times New Roman" w:hAnsi="Times New Roman"/>
          <w:sz w:val="24"/>
          <w:szCs w:val="24"/>
          <w:lang w:val="ru-RU"/>
        </w:rPr>
        <w:t>„Земеделие”</w:t>
      </w:r>
      <w:r w:rsidRPr="00256A86">
        <w:rPr>
          <w:rFonts w:ascii="Times New Roman" w:hAnsi="Times New Roman" w:cs="Times New Roman"/>
          <w:sz w:val="24"/>
          <w:szCs w:val="24"/>
        </w:rPr>
        <w:t xml:space="preserve"> – МОНТАНА , ведно с картата на масивите за ползване и на регистър към нея, изготвени на основание чл. 74, ал. 1 от ППЗСПЗЗ.</w:t>
      </w:r>
    </w:p>
    <w:p w:rsidR="00256A86" w:rsidRPr="00256A86" w:rsidRDefault="00256A86" w:rsidP="00256A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56A86">
        <w:rPr>
          <w:rFonts w:ascii="Times New Roman" w:hAnsi="Times New Roman" w:cs="Times New Roman"/>
          <w:sz w:val="24"/>
          <w:szCs w:val="24"/>
        </w:rPr>
        <w:tab/>
        <w:t xml:space="preserve">Сключеното споразумение е подписано от всички собственици и/или ползватели </w:t>
      </w:r>
      <w:r>
        <w:rPr>
          <w:rFonts w:ascii="Times New Roman" w:hAnsi="Times New Roman" w:cs="Times New Roman"/>
          <w:sz w:val="24"/>
          <w:szCs w:val="24"/>
        </w:rPr>
        <w:t>12</w:t>
      </w:r>
      <w:r w:rsidRPr="00256A86">
        <w:rPr>
          <w:rFonts w:ascii="Times New Roman" w:hAnsi="Times New Roman" w:cs="Times New Roman"/>
          <w:sz w:val="24"/>
          <w:szCs w:val="24"/>
        </w:rPr>
        <w:t xml:space="preserve"> броя, допуснати до участие в процедурата и обхваща </w:t>
      </w:r>
      <w:r>
        <w:rPr>
          <w:rFonts w:ascii="Times New Roman" w:hAnsi="Times New Roman" w:cs="Times New Roman"/>
          <w:sz w:val="24"/>
          <w:szCs w:val="24"/>
        </w:rPr>
        <w:t>площ</w:t>
      </w:r>
      <w:r w:rsidRPr="00256A86">
        <w:rPr>
          <w:rFonts w:ascii="Times New Roman" w:hAnsi="Times New Roman" w:cs="Times New Roman"/>
          <w:sz w:val="24"/>
          <w:szCs w:val="24"/>
        </w:rPr>
        <w:t xml:space="preserve"> в размер на </w:t>
      </w:r>
      <w:r w:rsidR="006C49B7">
        <w:rPr>
          <w:rFonts w:ascii="Times New Roman" w:hAnsi="Times New Roman" w:cs="Times New Roman"/>
          <w:sz w:val="24"/>
          <w:szCs w:val="24"/>
          <w:lang w:val="bg-BG"/>
        </w:rPr>
        <w:t>1145.183</w:t>
      </w:r>
      <w:r w:rsidRPr="00256A86">
        <w:rPr>
          <w:rFonts w:ascii="Times New Roman" w:hAnsi="Times New Roman" w:cs="Times New Roman"/>
          <w:sz w:val="24"/>
          <w:szCs w:val="24"/>
        </w:rPr>
        <w:t xml:space="preserve"> дка, определена за създаване на масиви за ползване в землището. </w:t>
      </w:r>
    </w:p>
    <w:p w:rsidR="00256A86" w:rsidRPr="00256A86" w:rsidRDefault="00256A86" w:rsidP="00256A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56A86" w:rsidRPr="00256A86" w:rsidRDefault="00256A86" w:rsidP="00256A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56A86">
        <w:rPr>
          <w:rFonts w:ascii="Times New Roman" w:hAnsi="Times New Roman" w:cs="Times New Roman"/>
          <w:sz w:val="24"/>
          <w:szCs w:val="24"/>
        </w:rPr>
        <w:tab/>
        <w:t xml:space="preserve">2. Масивите за ползване на обработваеми земи (НТП орна земя) в землището на с. ЛЕСКОВЕЦ,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256A86" w:rsidRPr="00256A86" w:rsidRDefault="00256A86" w:rsidP="00256A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56A86" w:rsidRPr="00256A86" w:rsidRDefault="00256A86" w:rsidP="00256A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56A86">
        <w:rPr>
          <w:rFonts w:ascii="Times New Roman" w:hAnsi="Times New Roman" w:cs="Times New Roman"/>
          <w:sz w:val="24"/>
          <w:szCs w:val="24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</w:t>
      </w:r>
      <w:r>
        <w:rPr>
          <w:rFonts w:ascii="Times New Roman" w:hAnsi="Times New Roman" w:cs="Times New Roman"/>
          <w:sz w:val="24"/>
          <w:szCs w:val="24"/>
        </w:rPr>
        <w:t xml:space="preserve">ва сметка на Областна дирекция </w:t>
      </w:r>
      <w:r w:rsidR="00E90EAD">
        <w:rPr>
          <w:rFonts w:ascii="Times New Roman" w:hAnsi="Times New Roman"/>
          <w:sz w:val="24"/>
          <w:szCs w:val="24"/>
          <w:lang w:val="ru-RU"/>
        </w:rPr>
        <w:t>„Земеделие”</w:t>
      </w:r>
      <w:r w:rsidRPr="00256A86">
        <w:rPr>
          <w:rFonts w:ascii="Times New Roman" w:hAnsi="Times New Roman" w:cs="Times New Roman"/>
          <w:sz w:val="24"/>
          <w:szCs w:val="24"/>
        </w:rPr>
        <w:t xml:space="preserve"> – МОНТАНА за стопанската 2025/2026 година сума в размер на средното годишно рентно плащане за землището в срок до три месеца от публикуван</w:t>
      </w:r>
      <w:r>
        <w:rPr>
          <w:rFonts w:ascii="Times New Roman" w:hAnsi="Times New Roman" w:cs="Times New Roman"/>
          <w:sz w:val="24"/>
          <w:szCs w:val="24"/>
        </w:rPr>
        <w:t xml:space="preserve">е на заповедта по чл. 37в, ал. </w:t>
      </w:r>
      <w:r>
        <w:rPr>
          <w:rFonts w:ascii="Times New Roman" w:hAnsi="Times New Roman" w:cs="Times New Roman"/>
          <w:sz w:val="24"/>
          <w:szCs w:val="24"/>
          <w:lang w:val="bg-BG"/>
        </w:rPr>
        <w:t>4</w:t>
      </w:r>
      <w:r w:rsidRPr="00256A86">
        <w:rPr>
          <w:rFonts w:ascii="Times New Roman" w:hAnsi="Times New Roman" w:cs="Times New Roman"/>
          <w:sz w:val="24"/>
          <w:szCs w:val="24"/>
        </w:rPr>
        <w:t xml:space="preserve"> от ЗСПЗЗ.</w:t>
      </w:r>
    </w:p>
    <w:p w:rsidR="00256A86" w:rsidRPr="00256A86" w:rsidRDefault="00256A86" w:rsidP="00256A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56A86">
        <w:rPr>
          <w:rFonts w:ascii="Times New Roman" w:hAnsi="Times New Roman" w:cs="Times New Roman"/>
          <w:sz w:val="24"/>
          <w:szCs w:val="24"/>
        </w:rPr>
        <w:t>Банкова сметка: IBAN ВG52IABG74743300626201, Банка Банка „Интернешънъл Асет банк“ АД, клон Монтана.</w:t>
      </w:r>
    </w:p>
    <w:p w:rsidR="00256A86" w:rsidRPr="00256A86" w:rsidRDefault="00256A86" w:rsidP="00256A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00"/>
        <w:gridCol w:w="1280"/>
        <w:gridCol w:w="1280"/>
        <w:gridCol w:w="1280"/>
      </w:tblGrid>
      <w:tr w:rsidR="00256A86" w:rsidRPr="00256A86" w:rsidTr="00256A86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A86" w:rsidRPr="00256A86" w:rsidRDefault="00256A86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6A8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Задължени лица по чл. 37в, ал.7 от ЗСПЗЗ</w:t>
            </w:r>
          </w:p>
          <w:p w:rsidR="00256A86" w:rsidRPr="00256A86" w:rsidRDefault="00256A86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6A8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A86" w:rsidRPr="00256A86" w:rsidRDefault="00256A86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6A86">
              <w:rPr>
                <w:rFonts w:ascii="Times New Roman" w:hAnsi="Times New Roman" w:cs="Times New Roman"/>
                <w:b/>
                <w:sz w:val="24"/>
                <w:szCs w:val="24"/>
              </w:rPr>
              <w:t>Площ дка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A86" w:rsidRPr="00256A86" w:rsidRDefault="00256A86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6A86">
              <w:rPr>
                <w:rFonts w:ascii="Times New Roman" w:hAnsi="Times New Roman" w:cs="Times New Roman"/>
                <w:b/>
                <w:sz w:val="24"/>
                <w:szCs w:val="24"/>
              </w:rPr>
              <w:t>Средно год. рентно плащане лв.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A86" w:rsidRPr="00256A86" w:rsidRDefault="00256A86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6A86">
              <w:rPr>
                <w:rFonts w:ascii="Times New Roman" w:hAnsi="Times New Roman" w:cs="Times New Roman"/>
                <w:b/>
                <w:sz w:val="24"/>
                <w:szCs w:val="24"/>
              </w:rPr>
              <w:t>Сума за внасяне лв.</w:t>
            </w:r>
          </w:p>
        </w:tc>
      </w:tr>
      <w:tr w:rsidR="00256A86" w:rsidRPr="00256A86" w:rsidTr="00256A86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A86" w:rsidRPr="00256A86" w:rsidRDefault="00256A86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56A86">
              <w:rPr>
                <w:rFonts w:ascii="Times New Roman" w:hAnsi="Times New Roman" w:cs="Times New Roman"/>
                <w:sz w:val="24"/>
                <w:szCs w:val="24"/>
              </w:rPr>
              <w:t xml:space="preserve"> "П И П АГРО Л" ЕООД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A86" w:rsidRPr="00256A86" w:rsidRDefault="00256A8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A86">
              <w:rPr>
                <w:rFonts w:ascii="Times New Roman" w:hAnsi="Times New Roman" w:cs="Times New Roman"/>
                <w:sz w:val="24"/>
                <w:szCs w:val="24"/>
              </w:rPr>
              <w:t>13,381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A86" w:rsidRPr="00256A86" w:rsidRDefault="00256A8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A86">
              <w:rPr>
                <w:rFonts w:ascii="Times New Roman" w:hAnsi="Times New Roman" w:cs="Times New Roman"/>
                <w:sz w:val="24"/>
                <w:szCs w:val="24"/>
              </w:rPr>
              <w:t>6,00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A86" w:rsidRPr="00256A86" w:rsidRDefault="00256A8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A86">
              <w:rPr>
                <w:rFonts w:ascii="Times New Roman" w:hAnsi="Times New Roman" w:cs="Times New Roman"/>
                <w:sz w:val="24"/>
                <w:szCs w:val="24"/>
              </w:rPr>
              <w:t>80,29</w:t>
            </w:r>
          </w:p>
        </w:tc>
      </w:tr>
      <w:tr w:rsidR="00256A86" w:rsidRPr="00256A86" w:rsidTr="00256A86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A86" w:rsidRPr="00256A86" w:rsidRDefault="00256A86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56A86">
              <w:rPr>
                <w:rFonts w:ascii="Times New Roman" w:hAnsi="Times New Roman" w:cs="Times New Roman"/>
                <w:sz w:val="24"/>
                <w:szCs w:val="24"/>
              </w:rPr>
              <w:t xml:space="preserve"> АЕТОС 83 ЕООД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A86" w:rsidRPr="00256A86" w:rsidRDefault="00256A8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A86">
              <w:rPr>
                <w:rFonts w:ascii="Times New Roman" w:hAnsi="Times New Roman" w:cs="Times New Roman"/>
                <w:sz w:val="24"/>
                <w:szCs w:val="24"/>
              </w:rPr>
              <w:t>90,249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A86" w:rsidRPr="00256A86" w:rsidRDefault="00256A8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A86">
              <w:rPr>
                <w:rFonts w:ascii="Times New Roman" w:hAnsi="Times New Roman" w:cs="Times New Roman"/>
                <w:sz w:val="24"/>
                <w:szCs w:val="24"/>
              </w:rPr>
              <w:t>6,00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A86" w:rsidRPr="00256A86" w:rsidRDefault="00256A8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A86">
              <w:rPr>
                <w:rFonts w:ascii="Times New Roman" w:hAnsi="Times New Roman" w:cs="Times New Roman"/>
                <w:sz w:val="24"/>
                <w:szCs w:val="24"/>
              </w:rPr>
              <w:t>541,49</w:t>
            </w:r>
          </w:p>
        </w:tc>
      </w:tr>
      <w:tr w:rsidR="00256A86" w:rsidRPr="00256A86" w:rsidTr="00256A86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A86" w:rsidRPr="00256A86" w:rsidRDefault="00256A86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56A86">
              <w:rPr>
                <w:rFonts w:ascii="Times New Roman" w:hAnsi="Times New Roman" w:cs="Times New Roman"/>
                <w:sz w:val="24"/>
                <w:szCs w:val="24"/>
              </w:rPr>
              <w:t xml:space="preserve"> ВИКТОР ГЕОРГИЕВ ПЕТРОВ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A86" w:rsidRPr="00256A86" w:rsidRDefault="00256A8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A86">
              <w:rPr>
                <w:rFonts w:ascii="Times New Roman" w:hAnsi="Times New Roman" w:cs="Times New Roman"/>
                <w:sz w:val="24"/>
                <w:szCs w:val="24"/>
              </w:rPr>
              <w:t>14,076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A86" w:rsidRPr="00256A86" w:rsidRDefault="00256A8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A86">
              <w:rPr>
                <w:rFonts w:ascii="Times New Roman" w:hAnsi="Times New Roman" w:cs="Times New Roman"/>
                <w:sz w:val="24"/>
                <w:szCs w:val="24"/>
              </w:rPr>
              <w:t>6,00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A86" w:rsidRPr="00256A86" w:rsidRDefault="00256A8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A86">
              <w:rPr>
                <w:rFonts w:ascii="Times New Roman" w:hAnsi="Times New Roman" w:cs="Times New Roman"/>
                <w:sz w:val="24"/>
                <w:szCs w:val="24"/>
              </w:rPr>
              <w:t>84,46</w:t>
            </w:r>
          </w:p>
        </w:tc>
      </w:tr>
      <w:tr w:rsidR="00256A86" w:rsidRPr="00256A86" w:rsidTr="00256A86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A86" w:rsidRPr="00256A86" w:rsidRDefault="00256A86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56A86">
              <w:rPr>
                <w:rFonts w:ascii="Times New Roman" w:hAnsi="Times New Roman" w:cs="Times New Roman"/>
                <w:sz w:val="24"/>
                <w:szCs w:val="24"/>
              </w:rPr>
              <w:t xml:space="preserve"> ГАЛЯ ДИМИТРОВА МЛАДЕНОВА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A86" w:rsidRPr="00256A86" w:rsidRDefault="00256A8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A86">
              <w:rPr>
                <w:rFonts w:ascii="Times New Roman" w:hAnsi="Times New Roman" w:cs="Times New Roman"/>
                <w:sz w:val="24"/>
                <w:szCs w:val="24"/>
              </w:rPr>
              <w:t>31,603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A86" w:rsidRPr="00256A86" w:rsidRDefault="00256A8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A86">
              <w:rPr>
                <w:rFonts w:ascii="Times New Roman" w:hAnsi="Times New Roman" w:cs="Times New Roman"/>
                <w:sz w:val="24"/>
                <w:szCs w:val="24"/>
              </w:rPr>
              <w:t>6,00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A86" w:rsidRPr="00256A86" w:rsidRDefault="00256A8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A86">
              <w:rPr>
                <w:rFonts w:ascii="Times New Roman" w:hAnsi="Times New Roman" w:cs="Times New Roman"/>
                <w:sz w:val="24"/>
                <w:szCs w:val="24"/>
              </w:rPr>
              <w:t>189,62</w:t>
            </w:r>
          </w:p>
        </w:tc>
      </w:tr>
      <w:tr w:rsidR="00256A86" w:rsidRPr="00256A86" w:rsidTr="00256A86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A86" w:rsidRPr="00256A86" w:rsidRDefault="00256A86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56A86">
              <w:rPr>
                <w:rFonts w:ascii="Times New Roman" w:hAnsi="Times New Roman" w:cs="Times New Roman"/>
                <w:sz w:val="24"/>
                <w:szCs w:val="24"/>
              </w:rPr>
              <w:t xml:space="preserve"> ЕЛЕНА ИВАНОВА ЦВЕТКОВА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A86" w:rsidRPr="00256A86" w:rsidRDefault="00256A8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A86">
              <w:rPr>
                <w:rFonts w:ascii="Times New Roman" w:hAnsi="Times New Roman" w:cs="Times New Roman"/>
                <w:sz w:val="24"/>
                <w:szCs w:val="24"/>
              </w:rPr>
              <w:t>55,724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A86" w:rsidRPr="00256A86" w:rsidRDefault="00256A8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A86">
              <w:rPr>
                <w:rFonts w:ascii="Times New Roman" w:hAnsi="Times New Roman" w:cs="Times New Roman"/>
                <w:sz w:val="24"/>
                <w:szCs w:val="24"/>
              </w:rPr>
              <w:t>6,00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A86" w:rsidRPr="00256A86" w:rsidRDefault="00256A8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A86">
              <w:rPr>
                <w:rFonts w:ascii="Times New Roman" w:hAnsi="Times New Roman" w:cs="Times New Roman"/>
                <w:sz w:val="24"/>
                <w:szCs w:val="24"/>
              </w:rPr>
              <w:t>334,34</w:t>
            </w:r>
          </w:p>
        </w:tc>
      </w:tr>
      <w:tr w:rsidR="00256A86" w:rsidRPr="00256A86" w:rsidTr="00256A86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A86" w:rsidRPr="00256A86" w:rsidRDefault="00256A86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56A86">
              <w:rPr>
                <w:rFonts w:ascii="Times New Roman" w:hAnsi="Times New Roman" w:cs="Times New Roman"/>
                <w:sz w:val="24"/>
                <w:szCs w:val="24"/>
              </w:rPr>
              <w:t xml:space="preserve"> ЛОРА ЛЮБОМИРОВА БОРИСОВА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A86" w:rsidRPr="00256A86" w:rsidRDefault="00256A8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A86">
              <w:rPr>
                <w:rFonts w:ascii="Times New Roman" w:hAnsi="Times New Roman" w:cs="Times New Roman"/>
                <w:sz w:val="24"/>
                <w:szCs w:val="24"/>
              </w:rPr>
              <w:t>31,708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A86" w:rsidRPr="00256A86" w:rsidRDefault="00256A8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A86">
              <w:rPr>
                <w:rFonts w:ascii="Times New Roman" w:hAnsi="Times New Roman" w:cs="Times New Roman"/>
                <w:sz w:val="24"/>
                <w:szCs w:val="24"/>
              </w:rPr>
              <w:t>6,00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A86" w:rsidRPr="00256A86" w:rsidRDefault="00256A8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A86">
              <w:rPr>
                <w:rFonts w:ascii="Times New Roman" w:hAnsi="Times New Roman" w:cs="Times New Roman"/>
                <w:sz w:val="24"/>
                <w:szCs w:val="24"/>
              </w:rPr>
              <w:t>190,25</w:t>
            </w:r>
          </w:p>
        </w:tc>
      </w:tr>
      <w:tr w:rsidR="00256A86" w:rsidRPr="00256A86" w:rsidTr="00256A86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A86" w:rsidRPr="00256A86" w:rsidRDefault="00256A86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56A86">
              <w:rPr>
                <w:rFonts w:ascii="Times New Roman" w:hAnsi="Times New Roman" w:cs="Times New Roman"/>
                <w:sz w:val="24"/>
                <w:szCs w:val="24"/>
              </w:rPr>
              <w:t xml:space="preserve"> МАРИЯНА ДИМИТРОВА ЙОЦОВА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A86" w:rsidRPr="00256A86" w:rsidRDefault="00256A8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A86">
              <w:rPr>
                <w:rFonts w:ascii="Times New Roman" w:hAnsi="Times New Roman" w:cs="Times New Roman"/>
                <w:sz w:val="24"/>
                <w:szCs w:val="24"/>
              </w:rPr>
              <w:t>2,070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A86" w:rsidRPr="00256A86" w:rsidRDefault="00256A8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A86">
              <w:rPr>
                <w:rFonts w:ascii="Times New Roman" w:hAnsi="Times New Roman" w:cs="Times New Roman"/>
                <w:sz w:val="24"/>
                <w:szCs w:val="24"/>
              </w:rPr>
              <w:t>6,00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A86" w:rsidRPr="00256A86" w:rsidRDefault="00256A8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A86">
              <w:rPr>
                <w:rFonts w:ascii="Times New Roman" w:hAnsi="Times New Roman" w:cs="Times New Roman"/>
                <w:sz w:val="24"/>
                <w:szCs w:val="24"/>
              </w:rPr>
              <w:t>12,42</w:t>
            </w:r>
          </w:p>
        </w:tc>
      </w:tr>
      <w:tr w:rsidR="00256A86" w:rsidRPr="00256A86" w:rsidTr="00256A86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A86" w:rsidRPr="00256A86" w:rsidRDefault="00256A86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56A86">
              <w:rPr>
                <w:rFonts w:ascii="Times New Roman" w:hAnsi="Times New Roman" w:cs="Times New Roman"/>
                <w:sz w:val="24"/>
                <w:szCs w:val="24"/>
              </w:rPr>
              <w:t xml:space="preserve"> МЛАДЕН ЦЕКОВ ЦВЕТКОВ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A86" w:rsidRPr="00256A86" w:rsidRDefault="00256A8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A86">
              <w:rPr>
                <w:rFonts w:ascii="Times New Roman" w:hAnsi="Times New Roman" w:cs="Times New Roman"/>
                <w:sz w:val="24"/>
                <w:szCs w:val="24"/>
              </w:rPr>
              <w:t>53,951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A86" w:rsidRPr="00256A86" w:rsidRDefault="00256A8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A86">
              <w:rPr>
                <w:rFonts w:ascii="Times New Roman" w:hAnsi="Times New Roman" w:cs="Times New Roman"/>
                <w:sz w:val="24"/>
                <w:szCs w:val="24"/>
              </w:rPr>
              <w:t>6,00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A86" w:rsidRPr="00256A86" w:rsidRDefault="00256A8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A86">
              <w:rPr>
                <w:rFonts w:ascii="Times New Roman" w:hAnsi="Times New Roman" w:cs="Times New Roman"/>
                <w:sz w:val="24"/>
                <w:szCs w:val="24"/>
              </w:rPr>
              <w:t>323,71</w:t>
            </w:r>
          </w:p>
        </w:tc>
      </w:tr>
      <w:tr w:rsidR="00256A86" w:rsidRPr="00256A86" w:rsidTr="00256A86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A86" w:rsidRPr="00256A86" w:rsidRDefault="00256A86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56A86">
              <w:rPr>
                <w:rFonts w:ascii="Times New Roman" w:hAnsi="Times New Roman" w:cs="Times New Roman"/>
                <w:sz w:val="24"/>
                <w:szCs w:val="24"/>
              </w:rPr>
              <w:t xml:space="preserve"> ПЛАМЕН ГЕОРГИЕВ АРСОВ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A86" w:rsidRPr="00256A86" w:rsidRDefault="00256A8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A86">
              <w:rPr>
                <w:rFonts w:ascii="Times New Roman" w:hAnsi="Times New Roman" w:cs="Times New Roman"/>
                <w:sz w:val="24"/>
                <w:szCs w:val="24"/>
              </w:rPr>
              <w:t>85,856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A86" w:rsidRPr="00256A86" w:rsidRDefault="00256A8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A86">
              <w:rPr>
                <w:rFonts w:ascii="Times New Roman" w:hAnsi="Times New Roman" w:cs="Times New Roman"/>
                <w:sz w:val="24"/>
                <w:szCs w:val="24"/>
              </w:rPr>
              <w:t>6,00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A86" w:rsidRPr="00256A86" w:rsidRDefault="00256A8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A86">
              <w:rPr>
                <w:rFonts w:ascii="Times New Roman" w:hAnsi="Times New Roman" w:cs="Times New Roman"/>
                <w:sz w:val="24"/>
                <w:szCs w:val="24"/>
              </w:rPr>
              <w:t>515,14</w:t>
            </w:r>
          </w:p>
        </w:tc>
      </w:tr>
      <w:tr w:rsidR="00256A86" w:rsidRPr="00256A86" w:rsidTr="00256A86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A86" w:rsidRPr="00256A86" w:rsidRDefault="00256A86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56A86">
              <w:rPr>
                <w:rFonts w:ascii="Times New Roman" w:hAnsi="Times New Roman" w:cs="Times New Roman"/>
                <w:sz w:val="24"/>
                <w:szCs w:val="24"/>
              </w:rPr>
              <w:t xml:space="preserve"> ТЕДИСЛАВ СВЕТЛИНОВ МИТОВ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A86" w:rsidRPr="00256A86" w:rsidRDefault="00256A8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A86">
              <w:rPr>
                <w:rFonts w:ascii="Times New Roman" w:hAnsi="Times New Roman" w:cs="Times New Roman"/>
                <w:sz w:val="24"/>
                <w:szCs w:val="24"/>
              </w:rPr>
              <w:t>6,857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A86" w:rsidRPr="00256A86" w:rsidRDefault="00256A8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A86">
              <w:rPr>
                <w:rFonts w:ascii="Times New Roman" w:hAnsi="Times New Roman" w:cs="Times New Roman"/>
                <w:sz w:val="24"/>
                <w:szCs w:val="24"/>
              </w:rPr>
              <w:t>6,00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A86" w:rsidRPr="00256A86" w:rsidRDefault="00256A8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A86">
              <w:rPr>
                <w:rFonts w:ascii="Times New Roman" w:hAnsi="Times New Roman" w:cs="Times New Roman"/>
                <w:sz w:val="24"/>
                <w:szCs w:val="24"/>
              </w:rPr>
              <w:t>41,14</w:t>
            </w:r>
          </w:p>
        </w:tc>
      </w:tr>
    </w:tbl>
    <w:p w:rsidR="00256A86" w:rsidRPr="00256A86" w:rsidRDefault="00256A86" w:rsidP="00256A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56A86" w:rsidRPr="00256A86" w:rsidRDefault="00256A86" w:rsidP="00256A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56A86">
        <w:rPr>
          <w:rFonts w:ascii="Times New Roman" w:hAnsi="Times New Roman" w:cs="Times New Roman"/>
          <w:sz w:val="24"/>
          <w:szCs w:val="24"/>
        </w:rPr>
        <w:tab/>
        <w:t xml:space="preserve">За задължените лица, които не са заплатили сумите за площи по чл. 37в, ал. </w:t>
      </w:r>
      <w:proofErr w:type="gramStart"/>
      <w:r w:rsidRPr="00256A86">
        <w:rPr>
          <w:rFonts w:ascii="Times New Roman" w:hAnsi="Times New Roman" w:cs="Times New Roman"/>
          <w:sz w:val="24"/>
          <w:szCs w:val="24"/>
        </w:rPr>
        <w:t>7</w:t>
      </w:r>
      <w:proofErr w:type="gramEnd"/>
      <w:r w:rsidRPr="00256A86">
        <w:rPr>
          <w:rFonts w:ascii="Times New Roman" w:hAnsi="Times New Roman" w:cs="Times New Roman"/>
          <w:sz w:val="24"/>
          <w:szCs w:val="24"/>
        </w:rPr>
        <w:t xml:space="preserve"> от ЗСПЗЗ съгласно настоящата заповед, директорът на ОДЗ – МОНТАНА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256A86" w:rsidRPr="00256A86" w:rsidRDefault="00256A86" w:rsidP="00256A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56A86" w:rsidRPr="00256A86" w:rsidRDefault="00256A86" w:rsidP="00256A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56A86">
        <w:rPr>
          <w:rFonts w:ascii="Times New Roman" w:hAnsi="Times New Roman" w:cs="Times New Roman"/>
          <w:sz w:val="24"/>
          <w:szCs w:val="24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</w:t>
      </w:r>
      <w:r>
        <w:rPr>
          <w:rFonts w:ascii="Times New Roman" w:hAnsi="Times New Roman" w:cs="Times New Roman"/>
          <w:sz w:val="24"/>
          <w:szCs w:val="24"/>
        </w:rPr>
        <w:t xml:space="preserve">бщината и на Областна дирекция </w:t>
      </w:r>
      <w:r w:rsidR="00E90EAD">
        <w:rPr>
          <w:rFonts w:ascii="Times New Roman" w:hAnsi="Times New Roman"/>
          <w:sz w:val="24"/>
          <w:szCs w:val="24"/>
          <w:lang w:val="ru-RU"/>
        </w:rPr>
        <w:t>„Земеделие”</w:t>
      </w:r>
      <w:r w:rsidR="00E90EAD" w:rsidRPr="0026180F">
        <w:rPr>
          <w:rFonts w:ascii="Times New Roman" w:hAnsi="Times New Roman" w:cs="Times New Roman"/>
          <w:sz w:val="24"/>
          <w:szCs w:val="24"/>
        </w:rPr>
        <w:t xml:space="preserve"> </w:t>
      </w:r>
      <w:r w:rsidRPr="00256A86">
        <w:rPr>
          <w:rFonts w:ascii="Times New Roman" w:hAnsi="Times New Roman" w:cs="Times New Roman"/>
          <w:sz w:val="24"/>
          <w:szCs w:val="24"/>
        </w:rPr>
        <w:t>– МОНТАНА</w:t>
      </w:r>
    </w:p>
    <w:p w:rsidR="00256A86" w:rsidRPr="00256A86" w:rsidRDefault="00256A86" w:rsidP="00256A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56A86">
        <w:rPr>
          <w:rFonts w:ascii="Times New Roman" w:hAnsi="Times New Roman" w:cs="Times New Roman"/>
          <w:sz w:val="24"/>
          <w:szCs w:val="24"/>
        </w:rPr>
        <w:tab/>
        <w:t>Настоящата заповед може да бъде обжалвана пред районния съд в 14-дневен срок от обявяв</w:t>
      </w:r>
      <w:r>
        <w:rPr>
          <w:rFonts w:ascii="Times New Roman" w:hAnsi="Times New Roman" w:cs="Times New Roman"/>
          <w:sz w:val="24"/>
          <w:szCs w:val="24"/>
        </w:rPr>
        <w:t xml:space="preserve">ането й, съгласно чл. 37в, ал. </w:t>
      </w:r>
      <w:r>
        <w:rPr>
          <w:rFonts w:ascii="Times New Roman" w:hAnsi="Times New Roman" w:cs="Times New Roman"/>
          <w:sz w:val="24"/>
          <w:szCs w:val="24"/>
          <w:lang w:val="bg-BG"/>
        </w:rPr>
        <w:t>5</w:t>
      </w:r>
      <w:r w:rsidRPr="00256A86">
        <w:rPr>
          <w:rFonts w:ascii="Times New Roman" w:hAnsi="Times New Roman" w:cs="Times New Roman"/>
          <w:sz w:val="24"/>
          <w:szCs w:val="24"/>
        </w:rPr>
        <w:t xml:space="preserve"> от ЗСПЗЗ.</w:t>
      </w:r>
    </w:p>
    <w:p w:rsidR="00256A86" w:rsidRPr="00256A86" w:rsidRDefault="00256A86" w:rsidP="00256A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Съгласно чл. 37в, ал</w:t>
      </w:r>
      <w:r>
        <w:rPr>
          <w:rFonts w:ascii="Times New Roman" w:hAnsi="Times New Roman" w:cs="Times New Roman"/>
          <w:sz w:val="24"/>
          <w:szCs w:val="24"/>
          <w:lang w:val="bg-BG"/>
        </w:rPr>
        <w:t>. 6</w:t>
      </w:r>
      <w:r w:rsidRPr="00256A86">
        <w:rPr>
          <w:rFonts w:ascii="Times New Roman" w:hAnsi="Times New Roman" w:cs="Times New Roman"/>
          <w:sz w:val="24"/>
          <w:szCs w:val="24"/>
        </w:rPr>
        <w:t xml:space="preserve"> от ЗСПЗЗ, обжалването на заповедта не спира нейното изпълнение.</w:t>
      </w:r>
    </w:p>
    <w:p w:rsidR="00256A86" w:rsidRPr="00256A86" w:rsidRDefault="00256A86" w:rsidP="00256A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56A86">
        <w:rPr>
          <w:rFonts w:ascii="Times New Roman" w:hAnsi="Times New Roman" w:cs="Times New Roman"/>
          <w:sz w:val="24"/>
          <w:szCs w:val="24"/>
        </w:rPr>
        <w:tab/>
        <w:t>Контрол по изпълнение на заповедта ще упражнявам лично.</w:t>
      </w:r>
    </w:p>
    <w:p w:rsidR="00256A86" w:rsidRPr="00256A86" w:rsidRDefault="00256A86" w:rsidP="00256A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56A86">
        <w:rPr>
          <w:rFonts w:ascii="Times New Roman" w:hAnsi="Times New Roman" w:cs="Times New Roman"/>
          <w:sz w:val="24"/>
          <w:szCs w:val="24"/>
        </w:rPr>
        <w:tab/>
        <w:t>Настоящата заповед да се сведе до знанието на всички длъжностни лица за сведение и изпълнение.</w:t>
      </w:r>
    </w:p>
    <w:p w:rsidR="004C4C16" w:rsidRPr="00256A86" w:rsidRDefault="004C4C16" w:rsidP="004C4C1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C4C16" w:rsidRPr="006B38BA" w:rsidRDefault="004C4C16" w:rsidP="004C4C16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  <w:r w:rsidRPr="006D59AA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Д-Р ВИОЛЕТА ГЕРГОВА</w:t>
      </w:r>
      <w:r w:rsidR="006B38BA">
        <w:rPr>
          <w:rFonts w:ascii="Times New Roman" w:hAnsi="Times New Roman" w:cs="Times New Roman"/>
          <w:b/>
          <w:noProof/>
          <w:sz w:val="24"/>
          <w:szCs w:val="24"/>
        </w:rPr>
        <w:t xml:space="preserve"> /</w:t>
      </w:r>
      <w:r w:rsidR="006B38BA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П/</w:t>
      </w:r>
      <w:bookmarkStart w:id="0" w:name="_GoBack"/>
      <w:bookmarkEnd w:id="0"/>
    </w:p>
    <w:p w:rsidR="004C4C16" w:rsidRPr="006D59AA" w:rsidRDefault="004C4C16" w:rsidP="004C4C16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</w:p>
    <w:p w:rsidR="004C4C16" w:rsidRDefault="004C4C16" w:rsidP="004C4C16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  <w:r w:rsidRPr="006D59AA">
        <w:rPr>
          <w:rFonts w:ascii="Times New Roman" w:hAnsi="Times New Roman" w:cs="Times New Roman"/>
          <w:i/>
          <w:noProof/>
          <w:sz w:val="24"/>
          <w:szCs w:val="24"/>
          <w:lang w:val="bg-BG"/>
        </w:rPr>
        <w:t>Директор на ОД „Земеделие”- Монтана</w:t>
      </w:r>
    </w:p>
    <w:p w:rsidR="00C1390E" w:rsidRDefault="00C1390E" w:rsidP="008958A9">
      <w:pPr>
        <w:tabs>
          <w:tab w:val="left" w:pos="5955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C1390E" w:rsidRDefault="00C1390E" w:rsidP="008958A9">
      <w:pPr>
        <w:tabs>
          <w:tab w:val="left" w:pos="5955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8958A9" w:rsidRPr="00C1390E" w:rsidRDefault="00C1390E" w:rsidP="008958A9">
      <w:pPr>
        <w:tabs>
          <w:tab w:val="left" w:pos="5955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lang w:val="bg-BG"/>
        </w:rPr>
        <w:t>АК/ГДАР</w:t>
      </w:r>
      <w:r>
        <w:rPr>
          <w:rFonts w:ascii="Times New Roman" w:hAnsi="Times New Roman"/>
          <w:i/>
          <w:sz w:val="24"/>
          <w:szCs w:val="24"/>
        </w:rPr>
        <w:t xml:space="preserve"> </w:t>
      </w:r>
    </w:p>
    <w:sectPr w:rsidR="008958A9" w:rsidRPr="00C1390E" w:rsidSect="006D59AA">
      <w:headerReference w:type="default" r:id="rId7"/>
      <w:footerReference w:type="default" r:id="rId8"/>
      <w:headerReference w:type="first" r:id="rId9"/>
      <w:footerReference w:type="first" r:id="rId10"/>
      <w:pgSz w:w="11907" w:h="16839" w:code="9"/>
      <w:pgMar w:top="1131" w:right="1275" w:bottom="1134" w:left="1276" w:header="426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265A" w:rsidRDefault="0037265A" w:rsidP="00432B22">
      <w:pPr>
        <w:spacing w:after="0" w:line="240" w:lineRule="auto"/>
      </w:pPr>
      <w:r>
        <w:separator/>
      </w:r>
    </w:p>
  </w:endnote>
  <w:endnote w:type="continuationSeparator" w:id="0">
    <w:p w:rsidR="0037265A" w:rsidRDefault="0037265A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01709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184E07" w:rsidRPr="00184E07" w:rsidRDefault="00184E07" w:rsidP="00184E07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372FB1" w:rsidRPr="00432B22" w:rsidRDefault="0037265A">
        <w:pPr>
          <w:pStyle w:val="Footer"/>
          <w:jc w:val="center"/>
          <w:rPr>
            <w:rFonts w:ascii="Times New Roman" w:hAnsi="Times New Roman" w:cs="Times New Roman"/>
          </w:rPr>
        </w:pPr>
      </w:p>
    </w:sdtContent>
  </w:sdt>
  <w:p w:rsidR="00372FB1" w:rsidRDefault="00372F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65342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A423E" w:rsidRPr="00184E07" w:rsidRDefault="00BA423E" w:rsidP="00BA423E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BA423E" w:rsidRDefault="0037265A" w:rsidP="00BA423E">
        <w:pPr>
          <w:pStyle w:val="Footer"/>
          <w:jc w:val="center"/>
          <w:rPr>
            <w:rFonts w:ascii="Times New Roman" w:hAnsi="Times New Roman"/>
            <w:noProof/>
          </w:rPr>
        </w:pPr>
      </w:p>
    </w:sdtContent>
  </w:sdt>
  <w:p w:rsidR="00BA423E" w:rsidRDefault="00BA42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265A" w:rsidRDefault="0037265A" w:rsidP="00432B22">
      <w:pPr>
        <w:spacing w:after="0" w:line="240" w:lineRule="auto"/>
      </w:pPr>
      <w:r>
        <w:separator/>
      </w:r>
    </w:p>
  </w:footnote>
  <w:footnote w:type="continuationSeparator" w:id="0">
    <w:p w:rsidR="0037265A" w:rsidRDefault="0037265A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4800" w:rsidRPr="009C4811" w:rsidRDefault="00074800" w:rsidP="00074800">
    <w:pPr>
      <w:spacing w:after="0"/>
      <w:jc w:val="both"/>
      <w:rPr>
        <w:sz w:val="24"/>
      </w:rPr>
    </w:pPr>
  </w:p>
  <w:p w:rsidR="00074800" w:rsidRDefault="0007480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FB1" w:rsidRPr="005B69F7" w:rsidRDefault="00372FB1" w:rsidP="0015655B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margin">
            <wp:align>left</wp:align>
          </wp:positionH>
          <wp:positionV relativeFrom="paragraph">
            <wp:posOffset>-13970</wp:posOffset>
          </wp:positionV>
          <wp:extent cx="600710" cy="832485"/>
          <wp:effectExtent l="0" t="0" r="8890" b="5715"/>
          <wp:wrapSquare wrapText="bothSides"/>
          <wp:docPr id="12" name="Picture 1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eastAsia="bg-BG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5E18DF7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2A6F32" w:rsidRDefault="00372FB1" w:rsidP="00B07129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Pr="002A6F32">
      <w:rPr>
        <w:rFonts w:ascii="Times New Roman" w:hAnsi="Times New Roman"/>
        <w:spacing w:val="40"/>
        <w:sz w:val="24"/>
        <w:szCs w:val="24"/>
      </w:rPr>
      <w:t>“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Pr="002A6F32">
      <w:rPr>
        <w:rFonts w:ascii="Times New Roman" w:hAnsi="Times New Roman"/>
        <w:spacing w:val="40"/>
        <w:sz w:val="24"/>
        <w:szCs w:val="24"/>
      </w:rPr>
      <w:t>”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  <w:p w:rsidR="00372FB1" w:rsidRDefault="00372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3A22"/>
    <w:rsid w:val="00012B7B"/>
    <w:rsid w:val="000165A1"/>
    <w:rsid w:val="00022FE7"/>
    <w:rsid w:val="00023C52"/>
    <w:rsid w:val="00023D33"/>
    <w:rsid w:val="00026468"/>
    <w:rsid w:val="000321CD"/>
    <w:rsid w:val="00040BBB"/>
    <w:rsid w:val="00041509"/>
    <w:rsid w:val="00046270"/>
    <w:rsid w:val="0005339F"/>
    <w:rsid w:val="00055261"/>
    <w:rsid w:val="0005528C"/>
    <w:rsid w:val="00060BAE"/>
    <w:rsid w:val="00061E2B"/>
    <w:rsid w:val="0006353A"/>
    <w:rsid w:val="00063699"/>
    <w:rsid w:val="00064CA9"/>
    <w:rsid w:val="000659AF"/>
    <w:rsid w:val="000726B8"/>
    <w:rsid w:val="00074800"/>
    <w:rsid w:val="0008084E"/>
    <w:rsid w:val="00082911"/>
    <w:rsid w:val="00087015"/>
    <w:rsid w:val="00092C14"/>
    <w:rsid w:val="00093067"/>
    <w:rsid w:val="00093F3E"/>
    <w:rsid w:val="000974B8"/>
    <w:rsid w:val="000A0874"/>
    <w:rsid w:val="000A51AB"/>
    <w:rsid w:val="000A54A2"/>
    <w:rsid w:val="000A6D2B"/>
    <w:rsid w:val="000A7961"/>
    <w:rsid w:val="000B303D"/>
    <w:rsid w:val="000C05DC"/>
    <w:rsid w:val="000C29B3"/>
    <w:rsid w:val="000C3C84"/>
    <w:rsid w:val="000C6BDB"/>
    <w:rsid w:val="000C7DD6"/>
    <w:rsid w:val="000D2607"/>
    <w:rsid w:val="000D673D"/>
    <w:rsid w:val="000E0894"/>
    <w:rsid w:val="000E5844"/>
    <w:rsid w:val="000E78CC"/>
    <w:rsid w:val="00101D6B"/>
    <w:rsid w:val="00105C19"/>
    <w:rsid w:val="00105C94"/>
    <w:rsid w:val="00105F7C"/>
    <w:rsid w:val="00106B71"/>
    <w:rsid w:val="0011025B"/>
    <w:rsid w:val="001123D6"/>
    <w:rsid w:val="00114FFA"/>
    <w:rsid w:val="00116EC6"/>
    <w:rsid w:val="0011721C"/>
    <w:rsid w:val="001173E8"/>
    <w:rsid w:val="00121DE1"/>
    <w:rsid w:val="001254E4"/>
    <w:rsid w:val="00126117"/>
    <w:rsid w:val="00127640"/>
    <w:rsid w:val="0013380D"/>
    <w:rsid w:val="00137AC7"/>
    <w:rsid w:val="00141BDE"/>
    <w:rsid w:val="00143356"/>
    <w:rsid w:val="00143385"/>
    <w:rsid w:val="00145E5A"/>
    <w:rsid w:val="00150C25"/>
    <w:rsid w:val="00154337"/>
    <w:rsid w:val="00155286"/>
    <w:rsid w:val="0015655B"/>
    <w:rsid w:val="0016434A"/>
    <w:rsid w:val="0016565D"/>
    <w:rsid w:val="00171420"/>
    <w:rsid w:val="00174478"/>
    <w:rsid w:val="00176D28"/>
    <w:rsid w:val="00182D7C"/>
    <w:rsid w:val="00182DAF"/>
    <w:rsid w:val="00183CEA"/>
    <w:rsid w:val="00184E07"/>
    <w:rsid w:val="00192877"/>
    <w:rsid w:val="001A6B7C"/>
    <w:rsid w:val="001A6EF2"/>
    <w:rsid w:val="001B01E0"/>
    <w:rsid w:val="001B0516"/>
    <w:rsid w:val="001B74C4"/>
    <w:rsid w:val="001D2D87"/>
    <w:rsid w:val="001D3A56"/>
    <w:rsid w:val="001D50A6"/>
    <w:rsid w:val="001D7D17"/>
    <w:rsid w:val="001E572D"/>
    <w:rsid w:val="001E6175"/>
    <w:rsid w:val="001F0428"/>
    <w:rsid w:val="001F1E5B"/>
    <w:rsid w:val="00200A06"/>
    <w:rsid w:val="00206BC1"/>
    <w:rsid w:val="00211101"/>
    <w:rsid w:val="0021509A"/>
    <w:rsid w:val="00215BC7"/>
    <w:rsid w:val="00217471"/>
    <w:rsid w:val="0022191A"/>
    <w:rsid w:val="00222F16"/>
    <w:rsid w:val="002243F1"/>
    <w:rsid w:val="00227961"/>
    <w:rsid w:val="00230EEB"/>
    <w:rsid w:val="00231B26"/>
    <w:rsid w:val="0023330D"/>
    <w:rsid w:val="0023615F"/>
    <w:rsid w:val="00236526"/>
    <w:rsid w:val="00237074"/>
    <w:rsid w:val="00246D4F"/>
    <w:rsid w:val="00250FD6"/>
    <w:rsid w:val="00251FA4"/>
    <w:rsid w:val="00255205"/>
    <w:rsid w:val="00256A86"/>
    <w:rsid w:val="00257AAA"/>
    <w:rsid w:val="00261973"/>
    <w:rsid w:val="00266AA0"/>
    <w:rsid w:val="00272925"/>
    <w:rsid w:val="00283F3D"/>
    <w:rsid w:val="0028730F"/>
    <w:rsid w:val="00291419"/>
    <w:rsid w:val="00292A55"/>
    <w:rsid w:val="002A3EC7"/>
    <w:rsid w:val="002A7702"/>
    <w:rsid w:val="002B1C94"/>
    <w:rsid w:val="002B2E97"/>
    <w:rsid w:val="002B4021"/>
    <w:rsid w:val="002B4367"/>
    <w:rsid w:val="002C4FF7"/>
    <w:rsid w:val="002C76B7"/>
    <w:rsid w:val="002D59C2"/>
    <w:rsid w:val="002E5FDE"/>
    <w:rsid w:val="002F0FD0"/>
    <w:rsid w:val="002F1860"/>
    <w:rsid w:val="002F5763"/>
    <w:rsid w:val="002F7B87"/>
    <w:rsid w:val="00300564"/>
    <w:rsid w:val="00303B54"/>
    <w:rsid w:val="00306AE0"/>
    <w:rsid w:val="00311E60"/>
    <w:rsid w:val="0031215F"/>
    <w:rsid w:val="00314084"/>
    <w:rsid w:val="0031609D"/>
    <w:rsid w:val="003204B9"/>
    <w:rsid w:val="00326185"/>
    <w:rsid w:val="00326711"/>
    <w:rsid w:val="003327F5"/>
    <w:rsid w:val="00337322"/>
    <w:rsid w:val="00340A5E"/>
    <w:rsid w:val="00350E90"/>
    <w:rsid w:val="0035464A"/>
    <w:rsid w:val="0036266F"/>
    <w:rsid w:val="00367012"/>
    <w:rsid w:val="0037265A"/>
    <w:rsid w:val="00372FB1"/>
    <w:rsid w:val="0038171C"/>
    <w:rsid w:val="00383602"/>
    <w:rsid w:val="0038492C"/>
    <w:rsid w:val="00387196"/>
    <w:rsid w:val="00393B89"/>
    <w:rsid w:val="003A7914"/>
    <w:rsid w:val="003B00A4"/>
    <w:rsid w:val="003B018B"/>
    <w:rsid w:val="003B394F"/>
    <w:rsid w:val="003B764A"/>
    <w:rsid w:val="003C1A70"/>
    <w:rsid w:val="003C71BE"/>
    <w:rsid w:val="003D2701"/>
    <w:rsid w:val="003E5E8F"/>
    <w:rsid w:val="003E6995"/>
    <w:rsid w:val="003F556F"/>
    <w:rsid w:val="003F5F51"/>
    <w:rsid w:val="003F6261"/>
    <w:rsid w:val="003F665D"/>
    <w:rsid w:val="003F7C2F"/>
    <w:rsid w:val="004044AC"/>
    <w:rsid w:val="00407AE1"/>
    <w:rsid w:val="004111FA"/>
    <w:rsid w:val="00413261"/>
    <w:rsid w:val="00415F5A"/>
    <w:rsid w:val="00420BF9"/>
    <w:rsid w:val="0042131F"/>
    <w:rsid w:val="00424E4B"/>
    <w:rsid w:val="00432B22"/>
    <w:rsid w:val="00435461"/>
    <w:rsid w:val="0043726A"/>
    <w:rsid w:val="00440F34"/>
    <w:rsid w:val="00443CA0"/>
    <w:rsid w:val="0044790E"/>
    <w:rsid w:val="00454DA6"/>
    <w:rsid w:val="00455122"/>
    <w:rsid w:val="00463EC1"/>
    <w:rsid w:val="00464665"/>
    <w:rsid w:val="004656B0"/>
    <w:rsid w:val="00471A32"/>
    <w:rsid w:val="00471CD8"/>
    <w:rsid w:val="00477CC5"/>
    <w:rsid w:val="00477D9E"/>
    <w:rsid w:val="00480568"/>
    <w:rsid w:val="004963F0"/>
    <w:rsid w:val="00497F05"/>
    <w:rsid w:val="004C056F"/>
    <w:rsid w:val="004C2F8D"/>
    <w:rsid w:val="004C33F1"/>
    <w:rsid w:val="004C4C16"/>
    <w:rsid w:val="004C6B87"/>
    <w:rsid w:val="004D1CE8"/>
    <w:rsid w:val="004D3289"/>
    <w:rsid w:val="004D78D6"/>
    <w:rsid w:val="004E1C86"/>
    <w:rsid w:val="004E4382"/>
    <w:rsid w:val="004E47BC"/>
    <w:rsid w:val="004F1E05"/>
    <w:rsid w:val="004F2C1D"/>
    <w:rsid w:val="004F7545"/>
    <w:rsid w:val="00501D2F"/>
    <w:rsid w:val="00504816"/>
    <w:rsid w:val="00505FC6"/>
    <w:rsid w:val="005113F9"/>
    <w:rsid w:val="005114D3"/>
    <w:rsid w:val="00511F6A"/>
    <w:rsid w:val="00516C72"/>
    <w:rsid w:val="0052005B"/>
    <w:rsid w:val="00522E2C"/>
    <w:rsid w:val="00523497"/>
    <w:rsid w:val="005338D4"/>
    <w:rsid w:val="00540D21"/>
    <w:rsid w:val="00554F55"/>
    <w:rsid w:val="005560B6"/>
    <w:rsid w:val="005634EB"/>
    <w:rsid w:val="00567439"/>
    <w:rsid w:val="00576F12"/>
    <w:rsid w:val="00580CA2"/>
    <w:rsid w:val="005811A7"/>
    <w:rsid w:val="005847B7"/>
    <w:rsid w:val="00586C46"/>
    <w:rsid w:val="005874E6"/>
    <w:rsid w:val="0059204B"/>
    <w:rsid w:val="00595023"/>
    <w:rsid w:val="005A027C"/>
    <w:rsid w:val="005A7440"/>
    <w:rsid w:val="005B69E8"/>
    <w:rsid w:val="005B7FB7"/>
    <w:rsid w:val="005C2E2A"/>
    <w:rsid w:val="005C381C"/>
    <w:rsid w:val="005C466C"/>
    <w:rsid w:val="005C768E"/>
    <w:rsid w:val="005D3B3D"/>
    <w:rsid w:val="005D48FE"/>
    <w:rsid w:val="005E2F81"/>
    <w:rsid w:val="005E4C51"/>
    <w:rsid w:val="005E79BE"/>
    <w:rsid w:val="005F1C28"/>
    <w:rsid w:val="005F4353"/>
    <w:rsid w:val="005F6BC2"/>
    <w:rsid w:val="00602A6D"/>
    <w:rsid w:val="00615848"/>
    <w:rsid w:val="00615971"/>
    <w:rsid w:val="00626B9A"/>
    <w:rsid w:val="00626CB9"/>
    <w:rsid w:val="00630396"/>
    <w:rsid w:val="00630DDC"/>
    <w:rsid w:val="006325EC"/>
    <w:rsid w:val="00632EA2"/>
    <w:rsid w:val="006401E1"/>
    <w:rsid w:val="00641186"/>
    <w:rsid w:val="00641831"/>
    <w:rsid w:val="00644C91"/>
    <w:rsid w:val="006636CE"/>
    <w:rsid w:val="006650D7"/>
    <w:rsid w:val="006669D9"/>
    <w:rsid w:val="006707B3"/>
    <w:rsid w:val="006714F2"/>
    <w:rsid w:val="00672ADC"/>
    <w:rsid w:val="00673124"/>
    <w:rsid w:val="00675EDB"/>
    <w:rsid w:val="00677CBD"/>
    <w:rsid w:val="006879F9"/>
    <w:rsid w:val="006909D3"/>
    <w:rsid w:val="00692B05"/>
    <w:rsid w:val="006930AF"/>
    <w:rsid w:val="006A6F9A"/>
    <w:rsid w:val="006B2C91"/>
    <w:rsid w:val="006B2F11"/>
    <w:rsid w:val="006B38BA"/>
    <w:rsid w:val="006C180D"/>
    <w:rsid w:val="006C1DCF"/>
    <w:rsid w:val="006C1F81"/>
    <w:rsid w:val="006C49B7"/>
    <w:rsid w:val="006D54B4"/>
    <w:rsid w:val="006D59AA"/>
    <w:rsid w:val="006E1F11"/>
    <w:rsid w:val="006E38D5"/>
    <w:rsid w:val="006E7C20"/>
    <w:rsid w:val="00701666"/>
    <w:rsid w:val="00706B89"/>
    <w:rsid w:val="0070722A"/>
    <w:rsid w:val="00710A09"/>
    <w:rsid w:val="00711810"/>
    <w:rsid w:val="00712661"/>
    <w:rsid w:val="00715CD8"/>
    <w:rsid w:val="00723D17"/>
    <w:rsid w:val="00725591"/>
    <w:rsid w:val="0072618A"/>
    <w:rsid w:val="00730DC7"/>
    <w:rsid w:val="007425CB"/>
    <w:rsid w:val="00742F46"/>
    <w:rsid w:val="00747F8E"/>
    <w:rsid w:val="00753ED0"/>
    <w:rsid w:val="00761A41"/>
    <w:rsid w:val="00762FA2"/>
    <w:rsid w:val="007701BD"/>
    <w:rsid w:val="00777A8F"/>
    <w:rsid w:val="0078467E"/>
    <w:rsid w:val="00785339"/>
    <w:rsid w:val="0078753D"/>
    <w:rsid w:val="00794166"/>
    <w:rsid w:val="0079440D"/>
    <w:rsid w:val="0079551B"/>
    <w:rsid w:val="00796C55"/>
    <w:rsid w:val="007B2510"/>
    <w:rsid w:val="007B3FED"/>
    <w:rsid w:val="007C3B24"/>
    <w:rsid w:val="007C60B9"/>
    <w:rsid w:val="007C69CC"/>
    <w:rsid w:val="007D1915"/>
    <w:rsid w:val="007D581F"/>
    <w:rsid w:val="007D74CD"/>
    <w:rsid w:val="007F6202"/>
    <w:rsid w:val="007F7462"/>
    <w:rsid w:val="00805E2D"/>
    <w:rsid w:val="00811B71"/>
    <w:rsid w:val="00813D4D"/>
    <w:rsid w:val="008153AB"/>
    <w:rsid w:val="0082212E"/>
    <w:rsid w:val="00825278"/>
    <w:rsid w:val="00827E50"/>
    <w:rsid w:val="008311B6"/>
    <w:rsid w:val="00832770"/>
    <w:rsid w:val="008352BC"/>
    <w:rsid w:val="00836CF6"/>
    <w:rsid w:val="0084155B"/>
    <w:rsid w:val="00846503"/>
    <w:rsid w:val="00847139"/>
    <w:rsid w:val="00851295"/>
    <w:rsid w:val="00860F25"/>
    <w:rsid w:val="008615BD"/>
    <w:rsid w:val="00863DA8"/>
    <w:rsid w:val="00864329"/>
    <w:rsid w:val="00871F63"/>
    <w:rsid w:val="00876CB3"/>
    <w:rsid w:val="00877436"/>
    <w:rsid w:val="00890AC7"/>
    <w:rsid w:val="00890E49"/>
    <w:rsid w:val="00891789"/>
    <w:rsid w:val="00891868"/>
    <w:rsid w:val="00891AFE"/>
    <w:rsid w:val="0089349E"/>
    <w:rsid w:val="00895140"/>
    <w:rsid w:val="0089571C"/>
    <w:rsid w:val="008958A9"/>
    <w:rsid w:val="008A7D4A"/>
    <w:rsid w:val="008A7E41"/>
    <w:rsid w:val="008B0975"/>
    <w:rsid w:val="008B4871"/>
    <w:rsid w:val="008B64C5"/>
    <w:rsid w:val="008C1276"/>
    <w:rsid w:val="008C14EE"/>
    <w:rsid w:val="008C5AF0"/>
    <w:rsid w:val="008C7876"/>
    <w:rsid w:val="008D012A"/>
    <w:rsid w:val="008D16B5"/>
    <w:rsid w:val="008E3278"/>
    <w:rsid w:val="008E520C"/>
    <w:rsid w:val="008E5461"/>
    <w:rsid w:val="008F0BF7"/>
    <w:rsid w:val="008F17BF"/>
    <w:rsid w:val="008F3943"/>
    <w:rsid w:val="00901DB1"/>
    <w:rsid w:val="009027CC"/>
    <w:rsid w:val="009155DC"/>
    <w:rsid w:val="009167F0"/>
    <w:rsid w:val="009262F4"/>
    <w:rsid w:val="0094026E"/>
    <w:rsid w:val="00940421"/>
    <w:rsid w:val="00941544"/>
    <w:rsid w:val="0094221A"/>
    <w:rsid w:val="00951A18"/>
    <w:rsid w:val="0096171C"/>
    <w:rsid w:val="00961E24"/>
    <w:rsid w:val="00962680"/>
    <w:rsid w:val="00963A75"/>
    <w:rsid w:val="00972B20"/>
    <w:rsid w:val="00991634"/>
    <w:rsid w:val="0099523B"/>
    <w:rsid w:val="00996CC2"/>
    <w:rsid w:val="009A2C61"/>
    <w:rsid w:val="009A5125"/>
    <w:rsid w:val="009B4F24"/>
    <w:rsid w:val="009C33A0"/>
    <w:rsid w:val="009D53EF"/>
    <w:rsid w:val="009D6396"/>
    <w:rsid w:val="009F0879"/>
    <w:rsid w:val="009F1404"/>
    <w:rsid w:val="00A02BD9"/>
    <w:rsid w:val="00A14751"/>
    <w:rsid w:val="00A17521"/>
    <w:rsid w:val="00A22FC0"/>
    <w:rsid w:val="00A310C9"/>
    <w:rsid w:val="00A3377D"/>
    <w:rsid w:val="00A33AD5"/>
    <w:rsid w:val="00A37540"/>
    <w:rsid w:val="00A407E8"/>
    <w:rsid w:val="00A415BD"/>
    <w:rsid w:val="00A42D0F"/>
    <w:rsid w:val="00A44B1E"/>
    <w:rsid w:val="00A45185"/>
    <w:rsid w:val="00A57179"/>
    <w:rsid w:val="00A768DC"/>
    <w:rsid w:val="00A808F2"/>
    <w:rsid w:val="00A81282"/>
    <w:rsid w:val="00A824F6"/>
    <w:rsid w:val="00A91F9A"/>
    <w:rsid w:val="00AA149B"/>
    <w:rsid w:val="00AA5375"/>
    <w:rsid w:val="00AB1363"/>
    <w:rsid w:val="00AC2757"/>
    <w:rsid w:val="00AC52F3"/>
    <w:rsid w:val="00AC5BA0"/>
    <w:rsid w:val="00AC5F97"/>
    <w:rsid w:val="00AD3B58"/>
    <w:rsid w:val="00AD6DB0"/>
    <w:rsid w:val="00AE069F"/>
    <w:rsid w:val="00AE671B"/>
    <w:rsid w:val="00AF7065"/>
    <w:rsid w:val="00AF7CC8"/>
    <w:rsid w:val="00B000C2"/>
    <w:rsid w:val="00B018D1"/>
    <w:rsid w:val="00B02382"/>
    <w:rsid w:val="00B07129"/>
    <w:rsid w:val="00B10051"/>
    <w:rsid w:val="00B124D0"/>
    <w:rsid w:val="00B15294"/>
    <w:rsid w:val="00B154E8"/>
    <w:rsid w:val="00B3347A"/>
    <w:rsid w:val="00B3399A"/>
    <w:rsid w:val="00B46BBE"/>
    <w:rsid w:val="00B46E0E"/>
    <w:rsid w:val="00B52144"/>
    <w:rsid w:val="00B572B6"/>
    <w:rsid w:val="00B578B2"/>
    <w:rsid w:val="00B60685"/>
    <w:rsid w:val="00B6192C"/>
    <w:rsid w:val="00B65E6D"/>
    <w:rsid w:val="00B66356"/>
    <w:rsid w:val="00B70D5A"/>
    <w:rsid w:val="00B71D8E"/>
    <w:rsid w:val="00B8198F"/>
    <w:rsid w:val="00B95B1C"/>
    <w:rsid w:val="00BA3D9F"/>
    <w:rsid w:val="00BA423E"/>
    <w:rsid w:val="00BA5B5D"/>
    <w:rsid w:val="00BB3FCA"/>
    <w:rsid w:val="00BB78A6"/>
    <w:rsid w:val="00BC7B15"/>
    <w:rsid w:val="00BD0032"/>
    <w:rsid w:val="00BD0DC7"/>
    <w:rsid w:val="00BD2578"/>
    <w:rsid w:val="00BE3F2C"/>
    <w:rsid w:val="00BF1571"/>
    <w:rsid w:val="00C001C2"/>
    <w:rsid w:val="00C03E33"/>
    <w:rsid w:val="00C1390E"/>
    <w:rsid w:val="00C13BA2"/>
    <w:rsid w:val="00C221C1"/>
    <w:rsid w:val="00C27BD0"/>
    <w:rsid w:val="00C33CD6"/>
    <w:rsid w:val="00C3479F"/>
    <w:rsid w:val="00C3726C"/>
    <w:rsid w:val="00C378B6"/>
    <w:rsid w:val="00C4320A"/>
    <w:rsid w:val="00C502F6"/>
    <w:rsid w:val="00C530EC"/>
    <w:rsid w:val="00C54FE8"/>
    <w:rsid w:val="00C5546D"/>
    <w:rsid w:val="00C55562"/>
    <w:rsid w:val="00C571AA"/>
    <w:rsid w:val="00C674F7"/>
    <w:rsid w:val="00C7003C"/>
    <w:rsid w:val="00C701E8"/>
    <w:rsid w:val="00C803D1"/>
    <w:rsid w:val="00C806D6"/>
    <w:rsid w:val="00C871C8"/>
    <w:rsid w:val="00CA5190"/>
    <w:rsid w:val="00CA586F"/>
    <w:rsid w:val="00CC4C44"/>
    <w:rsid w:val="00CC7B10"/>
    <w:rsid w:val="00CD4ECE"/>
    <w:rsid w:val="00CD78F3"/>
    <w:rsid w:val="00CE0FCE"/>
    <w:rsid w:val="00CE1E08"/>
    <w:rsid w:val="00CF13C3"/>
    <w:rsid w:val="00CF1E5B"/>
    <w:rsid w:val="00CF5BDC"/>
    <w:rsid w:val="00CF7A70"/>
    <w:rsid w:val="00D01AC8"/>
    <w:rsid w:val="00D06E95"/>
    <w:rsid w:val="00D16E26"/>
    <w:rsid w:val="00D27D20"/>
    <w:rsid w:val="00D3208D"/>
    <w:rsid w:val="00D364FC"/>
    <w:rsid w:val="00D37EF7"/>
    <w:rsid w:val="00D60D03"/>
    <w:rsid w:val="00D62766"/>
    <w:rsid w:val="00D7137E"/>
    <w:rsid w:val="00D83ABF"/>
    <w:rsid w:val="00D93DF1"/>
    <w:rsid w:val="00DA5494"/>
    <w:rsid w:val="00DB1B0F"/>
    <w:rsid w:val="00DB1FCD"/>
    <w:rsid w:val="00DB6CE6"/>
    <w:rsid w:val="00DC11E3"/>
    <w:rsid w:val="00DC497B"/>
    <w:rsid w:val="00DD307C"/>
    <w:rsid w:val="00DE3038"/>
    <w:rsid w:val="00DE6A61"/>
    <w:rsid w:val="00DF6B01"/>
    <w:rsid w:val="00E11C3C"/>
    <w:rsid w:val="00E17607"/>
    <w:rsid w:val="00E368F1"/>
    <w:rsid w:val="00E42310"/>
    <w:rsid w:val="00E50B79"/>
    <w:rsid w:val="00E50C8B"/>
    <w:rsid w:val="00E51B0D"/>
    <w:rsid w:val="00E549BC"/>
    <w:rsid w:val="00E54BBA"/>
    <w:rsid w:val="00E60F75"/>
    <w:rsid w:val="00E72538"/>
    <w:rsid w:val="00E829ED"/>
    <w:rsid w:val="00E8439F"/>
    <w:rsid w:val="00E859C3"/>
    <w:rsid w:val="00E90EAD"/>
    <w:rsid w:val="00E960E3"/>
    <w:rsid w:val="00E96C84"/>
    <w:rsid w:val="00E97EC6"/>
    <w:rsid w:val="00EA1616"/>
    <w:rsid w:val="00EA4672"/>
    <w:rsid w:val="00EA5625"/>
    <w:rsid w:val="00EA6F2B"/>
    <w:rsid w:val="00EB364F"/>
    <w:rsid w:val="00EB4B12"/>
    <w:rsid w:val="00EB7E1E"/>
    <w:rsid w:val="00EC0E2A"/>
    <w:rsid w:val="00EE28AD"/>
    <w:rsid w:val="00EF12A6"/>
    <w:rsid w:val="00EF4A0D"/>
    <w:rsid w:val="00F025E7"/>
    <w:rsid w:val="00F032C1"/>
    <w:rsid w:val="00F03BEE"/>
    <w:rsid w:val="00F12B3E"/>
    <w:rsid w:val="00F26983"/>
    <w:rsid w:val="00F30231"/>
    <w:rsid w:val="00F31025"/>
    <w:rsid w:val="00F35B6D"/>
    <w:rsid w:val="00F540A5"/>
    <w:rsid w:val="00F55030"/>
    <w:rsid w:val="00F6162B"/>
    <w:rsid w:val="00F6233E"/>
    <w:rsid w:val="00F74F25"/>
    <w:rsid w:val="00F75F99"/>
    <w:rsid w:val="00F82768"/>
    <w:rsid w:val="00F84E86"/>
    <w:rsid w:val="00F95A64"/>
    <w:rsid w:val="00FA7CA0"/>
    <w:rsid w:val="00FB5857"/>
    <w:rsid w:val="00FB7900"/>
    <w:rsid w:val="00FC0A15"/>
    <w:rsid w:val="00FC380C"/>
    <w:rsid w:val="00FC493F"/>
    <w:rsid w:val="00FC687B"/>
    <w:rsid w:val="00FD24C8"/>
    <w:rsid w:val="00FD3211"/>
    <w:rsid w:val="00FE17A4"/>
    <w:rsid w:val="00FE4BCD"/>
    <w:rsid w:val="00FE5E33"/>
    <w:rsid w:val="00FF5F83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3EBAB829"/>
  <w15:docId w15:val="{E5876E71-0A62-4896-9B9C-272C26041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56F"/>
  </w:style>
  <w:style w:type="paragraph" w:styleId="Heading1">
    <w:name w:val="heading 1"/>
    <w:basedOn w:val="Normal"/>
    <w:next w:val="Normal"/>
    <w:link w:val="Heading1Char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B22"/>
  </w:style>
  <w:style w:type="paragraph" w:styleId="Footer">
    <w:name w:val="footer"/>
    <w:basedOn w:val="Normal"/>
    <w:link w:val="Foot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B22"/>
  </w:style>
  <w:style w:type="paragraph" w:styleId="BalloonText">
    <w:name w:val="Balloon Text"/>
    <w:basedOn w:val="Normal"/>
    <w:link w:val="BalloonTextChar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1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15655B"/>
    <w:rPr>
      <w:rFonts w:cs="Times New Roman"/>
      <w:i/>
      <w:iCs/>
    </w:rPr>
  </w:style>
  <w:style w:type="paragraph" w:customStyle="1" w:styleId="1">
    <w:name w:val="Знак1"/>
    <w:basedOn w:val="Normal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12B3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12B3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415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556</Words>
  <Characters>3170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3719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NSZ</dc:creator>
  <cp:keywords/>
  <dc:description/>
  <cp:lastModifiedBy>ODZMONT19</cp:lastModifiedBy>
  <cp:revision>17</cp:revision>
  <cp:lastPrinted>2025-09-30T06:41:00Z</cp:lastPrinted>
  <dcterms:created xsi:type="dcterms:W3CDTF">2024-11-20T14:31:00Z</dcterms:created>
  <dcterms:modified xsi:type="dcterms:W3CDTF">2025-09-30T06:42:00Z</dcterms:modified>
</cp:coreProperties>
</file>